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标准参编单位申请表</w:t>
      </w:r>
    </w:p>
    <w:p>
      <w:pPr>
        <w:tabs>
          <w:tab w:val="left" w:pos="8160"/>
        </w:tabs>
        <w:autoSpaceDE w:val="0"/>
        <w:autoSpaceDN w:val="0"/>
        <w:adjustRightInd w:val="0"/>
        <w:spacing w:line="840" w:lineRule="auto"/>
        <w:jc w:val="left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中国电子工程设计院有限公司：</w:t>
      </w:r>
    </w:p>
    <w:p>
      <w:pPr>
        <w:tabs>
          <w:tab w:val="left" w:pos="8160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我单位申请参编《零碳工厂评价通则》标准并提供必要的资源支持，拟指定下列人员主要负责参与标准编制工作及联络工作，人员情况如下：</w:t>
      </w:r>
    </w:p>
    <w:p>
      <w:pPr>
        <w:spacing w:line="200" w:lineRule="exact"/>
        <w:jc w:val="center"/>
        <w:rPr>
          <w:rFonts w:ascii="方正小标宋简体" w:eastAsia="方正小标宋简体"/>
          <w:sz w:val="36"/>
        </w:rPr>
      </w:pPr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54" w:type="dxa"/>
          <w:bottom w:w="0" w:type="dxa"/>
          <w:right w:w="54" w:type="dxa"/>
        </w:tblCellMar>
      </w:tblPr>
      <w:tblGrid>
        <w:gridCol w:w="1094"/>
        <w:gridCol w:w="1578"/>
        <w:gridCol w:w="1200"/>
        <w:gridCol w:w="1593"/>
        <w:gridCol w:w="1176"/>
        <w:gridCol w:w="1770"/>
      </w:tblGrid>
      <w:tr>
        <w:trPr>
          <w:cantSplit/>
          <w:trHeight w:val="567" w:hRule="atLeast"/>
        </w:trPr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姓名</w:t>
            </w:r>
          </w:p>
        </w:tc>
        <w:tc>
          <w:tcPr>
            <w:tcW w:w="9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7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性别</w:t>
            </w:r>
          </w:p>
        </w:tc>
        <w:tc>
          <w:tcPr>
            <w:tcW w:w="9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699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籍贯</w:t>
            </w:r>
          </w:p>
        </w:tc>
        <w:tc>
          <w:tcPr>
            <w:tcW w:w="1052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</w:trPr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出生年月</w:t>
            </w:r>
          </w:p>
        </w:tc>
        <w:tc>
          <w:tcPr>
            <w:tcW w:w="9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7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身份证号</w:t>
            </w:r>
          </w:p>
        </w:tc>
        <w:tc>
          <w:tcPr>
            <w:tcW w:w="2698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</w:trPr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学历</w:t>
            </w:r>
          </w:p>
        </w:tc>
        <w:tc>
          <w:tcPr>
            <w:tcW w:w="9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7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技术职称</w:t>
            </w:r>
          </w:p>
        </w:tc>
        <w:tc>
          <w:tcPr>
            <w:tcW w:w="946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699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现任职务</w:t>
            </w:r>
          </w:p>
        </w:tc>
        <w:tc>
          <w:tcPr>
            <w:tcW w:w="1052" w:type="pct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71" w:hRule="atLeast"/>
        </w:trPr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电话</w:t>
            </w:r>
          </w:p>
        </w:tc>
        <w:tc>
          <w:tcPr>
            <w:tcW w:w="9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7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手机</w:t>
            </w:r>
          </w:p>
        </w:tc>
        <w:tc>
          <w:tcPr>
            <w:tcW w:w="9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6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专业</w:t>
            </w:r>
          </w:p>
        </w:tc>
        <w:tc>
          <w:tcPr>
            <w:tcW w:w="10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13"/>
              </w:rPr>
              <w:t xml:space="preserve"> 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</w:trPr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工作单位</w:t>
            </w:r>
          </w:p>
        </w:tc>
        <w:tc>
          <w:tcPr>
            <w:tcW w:w="2598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699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毕业院校</w:t>
            </w:r>
          </w:p>
        </w:tc>
        <w:tc>
          <w:tcPr>
            <w:tcW w:w="1052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71" w:hRule="atLeast"/>
        </w:trPr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通讯地址</w:t>
            </w:r>
          </w:p>
        </w:tc>
        <w:tc>
          <w:tcPr>
            <w:tcW w:w="2598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6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邮编</w:t>
            </w:r>
          </w:p>
        </w:tc>
        <w:tc>
          <w:tcPr>
            <w:tcW w:w="10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667" w:hRule="atLeast"/>
        </w:trPr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</w:t>
            </w:r>
          </w:p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术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4349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7"/>
              <w:spacing w:line="360" w:lineRule="auto"/>
              <w:rPr>
                <w:rFonts w:ascii="宋体" w:hAnsi="宋体" w:eastAsia="宋体"/>
                <w:szCs w:val="32"/>
              </w:rPr>
            </w:pPr>
            <w:r>
              <w:rPr>
                <w:rFonts w:hint="eastAsia" w:ascii="宋体" w:hAnsi="宋体" w:eastAsia="宋体"/>
                <w:szCs w:val="32"/>
              </w:rPr>
              <w:t>（单位简介</w:t>
            </w:r>
            <w:r>
              <w:rPr>
                <w:rFonts w:ascii="宋体" w:hAnsi="宋体" w:eastAsia="宋体"/>
                <w:szCs w:val="32"/>
              </w:rPr>
              <w:t>及个人简介</w:t>
            </w:r>
            <w:r>
              <w:rPr>
                <w:rFonts w:hint="eastAsia" w:ascii="宋体" w:hAnsi="宋体" w:eastAsia="宋体"/>
                <w:szCs w:val="32"/>
              </w:rPr>
              <w:t>）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985" w:hRule="exact"/>
        </w:trPr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4349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right="420" w:firstLine="482" w:firstLineChars="200"/>
              <w:jc w:val="left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为保证标准编制工作的连续性和一致性，我单位将尽力保证固定参编人员，若无特别情况，整个标准编制工作过程中将不做参编人员的变动。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right="420" w:firstLine="482" w:firstLineChars="200"/>
              <w:jc w:val="left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ind w:right="420" w:firstLine="5160" w:firstLineChars="215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单位（盖章）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right="1140" w:firstLine="5280" w:firstLineChars="22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 月  日</w:t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兰亭超细黑简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7C"/>
    <w:rsid w:val="00330F7C"/>
    <w:rsid w:val="00B34F7E"/>
    <w:rsid w:val="00D63F2C"/>
    <w:rsid w:val="050F57CD"/>
    <w:rsid w:val="1D0E6896"/>
    <w:rsid w:val="22041017"/>
    <w:rsid w:val="26682254"/>
    <w:rsid w:val="267175CB"/>
    <w:rsid w:val="2FC04176"/>
    <w:rsid w:val="37A145E6"/>
    <w:rsid w:val="3BEE3C7C"/>
    <w:rsid w:val="42793DC7"/>
    <w:rsid w:val="596F3013"/>
    <w:rsid w:val="623C78B5"/>
    <w:rsid w:val="6A6A469D"/>
    <w:rsid w:val="7DD8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 w:line="220" w:lineRule="atLeast"/>
      <w:jc w:val="left"/>
    </w:pPr>
    <w:rPr>
      <w:rFonts w:cs="Times New Roman"/>
      <w:kern w:val="0"/>
      <w:sz w:val="12"/>
      <w:szCs w:val="12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  <w:rPr>
      <w:i/>
      <w:iCs/>
    </w:rPr>
  </w:style>
  <w:style w:type="character" w:styleId="11">
    <w:name w:val="Hyperlink"/>
    <w:basedOn w:val="6"/>
    <w:uiPriority w:val="0"/>
    <w:rPr>
      <w:color w:val="0000FF"/>
      <w:u w:val="none"/>
    </w:rPr>
  </w:style>
  <w:style w:type="character" w:styleId="12">
    <w:name w:val="HTML Cod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5">
    <w:name w:val="more"/>
    <w:basedOn w:val="6"/>
    <w:qFormat/>
    <w:uiPriority w:val="0"/>
  </w:style>
  <w:style w:type="character" w:customStyle="1" w:styleId="16">
    <w:name w:val="time_wz"/>
    <w:basedOn w:val="6"/>
    <w:qFormat/>
    <w:uiPriority w:val="0"/>
    <w:rPr>
      <w:color w:val="999999"/>
      <w:sz w:val="12"/>
      <w:szCs w:val="12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character" w:customStyle="1" w:styleId="18">
    <w:name w:val="circle"/>
    <w:basedOn w:val="6"/>
    <w:qFormat/>
    <w:uiPriority w:val="0"/>
    <w:rPr>
      <w:shd w:val="clear" w:color="auto" w:fill="00C713"/>
    </w:rPr>
  </w:style>
  <w:style w:type="character" w:customStyle="1" w:styleId="19">
    <w:name w:val="compose"/>
    <w:basedOn w:val="6"/>
    <w:qFormat/>
    <w:uiPriority w:val="0"/>
    <w:rPr>
      <w:shd w:val="clear" w:color="auto" w:fill="1AAF01"/>
    </w:rPr>
  </w:style>
  <w:style w:type="character" w:customStyle="1" w:styleId="20">
    <w:name w:val="compose1"/>
    <w:basedOn w:val="6"/>
    <w:qFormat/>
    <w:uiPriority w:val="0"/>
    <w:rPr>
      <w:shd w:val="clear" w:color="auto" w:fill="1AAF01"/>
    </w:rPr>
  </w:style>
  <w:style w:type="character" w:customStyle="1" w:styleId="21">
    <w:name w:val="sw"/>
    <w:basedOn w:val="6"/>
    <w:qFormat/>
    <w:uiPriority w:val="0"/>
  </w:style>
  <w:style w:type="character" w:customStyle="1" w:styleId="22">
    <w:name w:val="u-form-explain12"/>
    <w:basedOn w:val="6"/>
    <w:qFormat/>
    <w:uiPriority w:val="0"/>
    <w:rPr>
      <w:color w:val="D9534F"/>
    </w:rPr>
  </w:style>
  <w:style w:type="character" w:customStyle="1" w:styleId="23">
    <w:name w:val="arrow-span"/>
    <w:basedOn w:val="6"/>
    <w:qFormat/>
    <w:uiPriority w:val="0"/>
  </w:style>
  <w:style w:type="character" w:customStyle="1" w:styleId="24">
    <w:name w:val="arrow-span1"/>
    <w:basedOn w:val="6"/>
    <w:qFormat/>
    <w:uiPriority w:val="0"/>
  </w:style>
  <w:style w:type="character" w:customStyle="1" w:styleId="25">
    <w:name w:val="arrow-span2"/>
    <w:basedOn w:val="6"/>
    <w:qFormat/>
    <w:uiPriority w:val="0"/>
  </w:style>
  <w:style w:type="character" w:customStyle="1" w:styleId="26">
    <w:name w:val="button"/>
    <w:basedOn w:val="6"/>
    <w:qFormat/>
    <w:uiPriority w:val="0"/>
  </w:style>
  <w:style w:type="character" w:customStyle="1" w:styleId="27">
    <w:name w:val="button1"/>
    <w:basedOn w:val="6"/>
    <w:qFormat/>
    <w:uiPriority w:val="0"/>
  </w:style>
  <w:style w:type="character" w:customStyle="1" w:styleId="28">
    <w:name w:val="button-child"/>
    <w:basedOn w:val="6"/>
    <w:qFormat/>
    <w:uiPriority w:val="0"/>
  </w:style>
  <w:style w:type="character" w:customStyle="1" w:styleId="29">
    <w:name w:val="ne"/>
    <w:basedOn w:val="6"/>
    <w:qFormat/>
    <w:uiPriority w:val="0"/>
  </w:style>
  <w:style w:type="character" w:customStyle="1" w:styleId="30">
    <w:name w:val="edit"/>
    <w:basedOn w:val="6"/>
    <w:qFormat/>
    <w:uiPriority w:val="0"/>
    <w:rPr>
      <w:shd w:val="clear" w:color="auto" w:fill="0099E5"/>
    </w:rPr>
  </w:style>
  <w:style w:type="character" w:customStyle="1" w:styleId="31">
    <w:name w:val="edit1"/>
    <w:basedOn w:val="6"/>
    <w:qFormat/>
    <w:uiPriority w:val="0"/>
    <w:rPr>
      <w:shd w:val="clear" w:color="auto" w:fill="0099E5"/>
    </w:rPr>
  </w:style>
  <w:style w:type="character" w:customStyle="1" w:styleId="32">
    <w:name w:val="active8"/>
    <w:basedOn w:val="6"/>
    <w:qFormat/>
    <w:uiPriority w:val="0"/>
    <w:rPr>
      <w:color w:val="555555"/>
    </w:rPr>
  </w:style>
  <w:style w:type="character" w:customStyle="1" w:styleId="33">
    <w:name w:val="del4"/>
    <w:basedOn w:val="6"/>
    <w:qFormat/>
    <w:uiPriority w:val="0"/>
    <w:rPr>
      <w:shd w:val="clear" w:color="auto" w:fill="FF5454"/>
    </w:rPr>
  </w:style>
  <w:style w:type="character" w:customStyle="1" w:styleId="34">
    <w:name w:val="del5"/>
    <w:basedOn w:val="6"/>
    <w:qFormat/>
    <w:uiPriority w:val="0"/>
    <w:rPr>
      <w:shd w:val="clear" w:color="auto" w:fill="FF5454"/>
    </w:rPr>
  </w:style>
  <w:style w:type="character" w:customStyle="1" w:styleId="35">
    <w:name w:val="iconfont90"/>
    <w:basedOn w:val="6"/>
    <w:qFormat/>
    <w:uiPriority w:val="0"/>
    <w:rPr>
      <w:color w:val="EEEEEE"/>
      <w:sz w:val="42"/>
      <w:szCs w:val="42"/>
    </w:rPr>
  </w:style>
  <w:style w:type="character" w:customStyle="1" w:styleId="36">
    <w:name w:val="tmpztreemove_arrow"/>
    <w:basedOn w:val="6"/>
    <w:qFormat/>
    <w:uiPriority w:val="0"/>
  </w:style>
  <w:style w:type="character" w:customStyle="1" w:styleId="37">
    <w:name w:val="hover35"/>
    <w:basedOn w:val="6"/>
    <w:qFormat/>
    <w:uiPriority w:val="0"/>
    <w:rPr>
      <w:color w:val="555555"/>
    </w:rPr>
  </w:style>
  <w:style w:type="character" w:customStyle="1" w:styleId="38">
    <w:name w:val="focus4"/>
    <w:basedOn w:val="6"/>
    <w:qFormat/>
    <w:uiPriority w:val="0"/>
    <w:rPr>
      <w:color w:val="555555"/>
    </w:rPr>
  </w:style>
  <w:style w:type="character" w:customStyle="1" w:styleId="39">
    <w:name w:val="mask"/>
    <w:basedOn w:val="6"/>
    <w:qFormat/>
    <w:uiPriority w:val="0"/>
    <w:rPr>
      <w:shd w:val="clear" w:color="auto" w:fill="000000"/>
    </w:rPr>
  </w:style>
  <w:style w:type="character" w:customStyle="1" w:styleId="40">
    <w:name w:val="warn"/>
    <w:basedOn w:val="6"/>
    <w:qFormat/>
    <w:uiPriority w:val="0"/>
  </w:style>
  <w:style w:type="character" w:customStyle="1" w:styleId="41">
    <w:name w:val="u-btn72"/>
    <w:basedOn w:val="6"/>
    <w:qFormat/>
    <w:uiPriority w:val="0"/>
    <w:rPr>
      <w:sz w:val="12"/>
      <w:szCs w:val="12"/>
    </w:rPr>
  </w:style>
  <w:style w:type="paragraph" w:customStyle="1" w:styleId="42">
    <w:name w:val="_Style 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3">
    <w:name w:val="_Style 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">
    <w:name w:val="focus"/>
    <w:basedOn w:val="6"/>
    <w:qFormat/>
    <w:uiPriority w:val="0"/>
    <w:rPr>
      <w:color w:val="555555"/>
    </w:rPr>
  </w:style>
  <w:style w:type="character" w:customStyle="1" w:styleId="45">
    <w:name w:val="del"/>
    <w:basedOn w:val="6"/>
    <w:qFormat/>
    <w:uiPriority w:val="0"/>
    <w:rPr>
      <w:shd w:val="clear" w:color="auto" w:fill="FF5454"/>
    </w:rPr>
  </w:style>
  <w:style w:type="character" w:customStyle="1" w:styleId="46">
    <w:name w:val="del1"/>
    <w:basedOn w:val="6"/>
    <w:qFormat/>
    <w:uiPriority w:val="0"/>
    <w:rPr>
      <w:shd w:val="clear" w:color="auto" w:fill="FF5454"/>
    </w:rPr>
  </w:style>
  <w:style w:type="character" w:customStyle="1" w:styleId="47">
    <w:name w:val="hover33"/>
    <w:basedOn w:val="6"/>
    <w:qFormat/>
    <w:uiPriority w:val="0"/>
    <w:rPr>
      <w:color w:val="555555"/>
    </w:rPr>
  </w:style>
  <w:style w:type="character" w:customStyle="1" w:styleId="48">
    <w:name w:val="active7"/>
    <w:basedOn w:val="6"/>
    <w:qFormat/>
    <w:uiPriority w:val="0"/>
    <w:rPr>
      <w:color w:val="555555"/>
    </w:rPr>
  </w:style>
  <w:style w:type="character" w:customStyle="1" w:styleId="49">
    <w:name w:val="warn4"/>
    <w:basedOn w:val="6"/>
    <w:qFormat/>
    <w:uiPriority w:val="0"/>
  </w:style>
  <w:style w:type="character" w:customStyle="1" w:styleId="50">
    <w:name w:val="edit4"/>
    <w:basedOn w:val="6"/>
    <w:qFormat/>
    <w:uiPriority w:val="0"/>
    <w:rPr>
      <w:shd w:val="clear" w:color="auto" w:fill="0099E5"/>
    </w:rPr>
  </w:style>
  <w:style w:type="character" w:customStyle="1" w:styleId="51">
    <w:name w:val="edit5"/>
    <w:basedOn w:val="6"/>
    <w:qFormat/>
    <w:uiPriority w:val="0"/>
    <w:rPr>
      <w:shd w:val="clear" w:color="auto" w:fill="0099E5"/>
    </w:rPr>
  </w:style>
  <w:style w:type="character" w:customStyle="1" w:styleId="52">
    <w:name w:val="oab-info1"/>
    <w:basedOn w:val="6"/>
    <w:qFormat/>
    <w:uiPriority w:val="0"/>
    <w:rPr>
      <w:color w:val="777777"/>
    </w:rPr>
  </w:style>
  <w:style w:type="character" w:customStyle="1" w:styleId="53">
    <w:name w:val="index-module_accountauthentication_3bwix"/>
    <w:basedOn w:val="6"/>
    <w:qFormat/>
    <w:uiPriority w:val="0"/>
  </w:style>
  <w:style w:type="character" w:customStyle="1" w:styleId="54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55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145</Words>
  <Characters>828</Characters>
  <Lines>6</Lines>
  <Paragraphs>1</Paragraphs>
  <TotalTime>0</TotalTime>
  <ScaleCrop>false</ScaleCrop>
  <LinksUpToDate>false</LinksUpToDate>
  <CharactersWithSpaces>972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2021-07-21T08:03:00Z</dcterms:created>
  <dc:creator>Administrator</dc:creator>
  <cp:lastModifiedBy>之云</cp:lastModifiedBy>
  <dcterms:modified xsi:type="dcterms:W3CDTF">2021-07-21T08:18:01Z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8D4BA80C5EF645AD8E9EF526E137DF5B</vt:lpwstr>
  </property>
</Properties>
</file>